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DB8" w:rsidRPr="00914935" w:rsidRDefault="00283DB8" w:rsidP="00283DB8">
      <w:pPr>
        <w:ind w:left="-540"/>
        <w:rPr>
          <w:lang w:val="en-US"/>
        </w:rPr>
      </w:pPr>
    </w:p>
    <w:p w:rsidR="00283DB8" w:rsidRPr="00C912B5" w:rsidRDefault="00283DB8" w:rsidP="00C912B5">
      <w:pPr>
        <w:ind w:left="-540"/>
        <w:rPr>
          <w:sz w:val="28"/>
          <w:szCs w:val="28"/>
          <w:lang w:val="en-US"/>
        </w:rPr>
      </w:pPr>
      <w:r>
        <w:rPr>
          <w:lang w:val="en-US"/>
        </w:rPr>
        <w:t xml:space="preserve">          </w:t>
      </w:r>
      <w:r>
        <w:t xml:space="preserve"> </w:t>
      </w:r>
      <w:r w:rsidR="000C1A16">
        <w:t xml:space="preserve">  </w:t>
      </w:r>
      <w:r w:rsidR="000C1A16">
        <w:rPr>
          <w:sz w:val="28"/>
          <w:szCs w:val="28"/>
        </w:rPr>
        <w:t xml:space="preserve">НАРОДНО  ЧИТАЛИЩЕ „БАЧО КИРО </w:t>
      </w:r>
      <w:r>
        <w:rPr>
          <w:sz w:val="28"/>
          <w:szCs w:val="28"/>
        </w:rPr>
        <w:t xml:space="preserve">1908г”с.КЪРНАРЕ,общ.КАРЛОВО                       </w:t>
      </w:r>
    </w:p>
    <w:p w:rsidR="00283DB8" w:rsidRDefault="00283DB8" w:rsidP="00283DB8">
      <w:pPr>
        <w:ind w:left="-540"/>
        <w:rPr>
          <w:sz w:val="28"/>
          <w:szCs w:val="28"/>
        </w:rPr>
      </w:pPr>
    </w:p>
    <w:p w:rsidR="00283DB8" w:rsidRDefault="00283DB8" w:rsidP="00283DB8">
      <w:pPr>
        <w:ind w:left="-540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32"/>
          <w:szCs w:val="32"/>
        </w:rPr>
        <w:t xml:space="preserve">          О  Т  Ч  Е  Т</w:t>
      </w:r>
    </w:p>
    <w:p w:rsidR="00283DB8" w:rsidRDefault="00283DB8" w:rsidP="00283DB8">
      <w:pPr>
        <w:ind w:left="-540"/>
        <w:rPr>
          <w:sz w:val="32"/>
          <w:szCs w:val="32"/>
        </w:rPr>
      </w:pPr>
    </w:p>
    <w:p w:rsidR="00283DB8" w:rsidRDefault="00283DB8" w:rsidP="00283DB8">
      <w:pPr>
        <w:ind w:left="-540"/>
        <w:rPr>
          <w:sz w:val="28"/>
          <w:szCs w:val="28"/>
        </w:rPr>
      </w:pPr>
      <w:r>
        <w:rPr>
          <w:sz w:val="32"/>
          <w:szCs w:val="32"/>
        </w:rPr>
        <w:t xml:space="preserve">               </w:t>
      </w:r>
      <w:r>
        <w:rPr>
          <w:sz w:val="28"/>
          <w:szCs w:val="28"/>
        </w:rPr>
        <w:t>ЗА  ДЕЙНОСТТА  НА  НАРОДНО  ЧИТАЛИЩЕ „БАЧО КИРО 1908”</w:t>
      </w:r>
    </w:p>
    <w:p w:rsidR="00283DB8" w:rsidRPr="00C912B5" w:rsidRDefault="00283DB8" w:rsidP="00C912B5">
      <w:pPr>
        <w:ind w:left="-54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с.КЪРНАРЕ , общ.КАРЛОВО   ЗА  2019г.</w:t>
      </w:r>
    </w:p>
    <w:p w:rsidR="00283DB8" w:rsidRDefault="00283DB8" w:rsidP="00283DB8">
      <w:pPr>
        <w:ind w:left="240"/>
      </w:pPr>
      <w:r>
        <w:rPr>
          <w:lang w:val="en-US"/>
        </w:rPr>
        <w:t xml:space="preserve"> </w:t>
      </w:r>
    </w:p>
    <w:p w:rsidR="00283DB8" w:rsidRPr="00AB75DE" w:rsidRDefault="00283DB8" w:rsidP="00283DB8"/>
    <w:p w:rsidR="00283DB8" w:rsidRDefault="00283DB8" w:rsidP="00283DB8">
      <w:pPr>
        <w:ind w:left="240"/>
        <w:rPr>
          <w:sz w:val="28"/>
          <w:szCs w:val="28"/>
        </w:rPr>
      </w:pPr>
      <w:r>
        <w:rPr>
          <w:lang w:val="en-US"/>
        </w:rPr>
        <w:t xml:space="preserve">          </w:t>
      </w:r>
      <w:r>
        <w:rPr>
          <w:sz w:val="28"/>
          <w:szCs w:val="28"/>
        </w:rPr>
        <w:t>БИБЛИОТЕЧНО  И  ИНФОРМАЦИОННО  ОБСЛУЖВАНЕ:</w:t>
      </w:r>
    </w:p>
    <w:p w:rsidR="00283DB8" w:rsidRDefault="00283DB8" w:rsidP="00283DB8">
      <w:pPr>
        <w:ind w:left="240"/>
        <w:rPr>
          <w:sz w:val="28"/>
          <w:szCs w:val="28"/>
        </w:rPr>
      </w:pPr>
    </w:p>
    <w:p w:rsidR="00283DB8" w:rsidRDefault="00283DB8" w:rsidP="00283DB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Библиотечен фонд – 6533т.</w:t>
      </w:r>
    </w:p>
    <w:p w:rsidR="00283DB8" w:rsidRPr="00093C54" w:rsidRDefault="00283DB8" w:rsidP="00283DB8">
      <w:pPr>
        <w:numPr>
          <w:ilvl w:val="0"/>
          <w:numId w:val="2"/>
        </w:numPr>
        <w:rPr>
          <w:lang w:val="en-US"/>
        </w:rPr>
      </w:pPr>
      <w:r>
        <w:rPr>
          <w:sz w:val="28"/>
          <w:szCs w:val="28"/>
        </w:rPr>
        <w:t>Набавени библиотечни материали – 30</w:t>
      </w:r>
    </w:p>
    <w:p w:rsidR="00283DB8" w:rsidRPr="00093C54" w:rsidRDefault="00283DB8" w:rsidP="00283DB8">
      <w:pPr>
        <w:numPr>
          <w:ilvl w:val="0"/>
          <w:numId w:val="2"/>
        </w:numPr>
        <w:rPr>
          <w:lang w:val="en-US"/>
        </w:rPr>
      </w:pPr>
      <w:r>
        <w:rPr>
          <w:sz w:val="28"/>
          <w:szCs w:val="28"/>
        </w:rPr>
        <w:t>Абонирани периодични издания – 1</w:t>
      </w:r>
    </w:p>
    <w:p w:rsidR="00283DB8" w:rsidRPr="00093C54" w:rsidRDefault="00283DB8" w:rsidP="00283DB8">
      <w:pPr>
        <w:numPr>
          <w:ilvl w:val="0"/>
          <w:numId w:val="2"/>
        </w:numPr>
        <w:rPr>
          <w:lang w:val="en-US"/>
        </w:rPr>
      </w:pPr>
      <w:r>
        <w:rPr>
          <w:sz w:val="28"/>
          <w:szCs w:val="28"/>
        </w:rPr>
        <w:t>Читателски  посещения – 680</w:t>
      </w:r>
    </w:p>
    <w:p w:rsidR="00283DB8" w:rsidRPr="00093C54" w:rsidRDefault="00283DB8" w:rsidP="00283DB8">
      <w:pPr>
        <w:numPr>
          <w:ilvl w:val="0"/>
          <w:numId w:val="2"/>
        </w:numPr>
        <w:rPr>
          <w:lang w:val="en-US"/>
        </w:rPr>
      </w:pPr>
      <w:r>
        <w:rPr>
          <w:sz w:val="28"/>
          <w:szCs w:val="28"/>
        </w:rPr>
        <w:t>Читатели – 91</w:t>
      </w:r>
    </w:p>
    <w:p w:rsidR="00283DB8" w:rsidRPr="00B1372E" w:rsidRDefault="00283DB8" w:rsidP="00283DB8">
      <w:pPr>
        <w:numPr>
          <w:ilvl w:val="0"/>
          <w:numId w:val="2"/>
        </w:numPr>
        <w:rPr>
          <w:lang w:val="en-US"/>
        </w:rPr>
      </w:pPr>
      <w:r>
        <w:rPr>
          <w:sz w:val="28"/>
          <w:szCs w:val="28"/>
        </w:rPr>
        <w:t>Заети библиотечни материали – 1490т.</w:t>
      </w:r>
    </w:p>
    <w:p w:rsidR="00283DB8" w:rsidRPr="002733C9" w:rsidRDefault="00283DB8" w:rsidP="00283DB8"/>
    <w:p w:rsidR="00283DB8" w:rsidRDefault="00283DB8" w:rsidP="00283DB8">
      <w:pPr>
        <w:rPr>
          <w:sz w:val="28"/>
          <w:szCs w:val="28"/>
        </w:rPr>
      </w:pPr>
    </w:p>
    <w:p w:rsidR="00283DB8" w:rsidRDefault="00283DB8" w:rsidP="00283DB8">
      <w:pPr>
        <w:rPr>
          <w:sz w:val="28"/>
          <w:szCs w:val="28"/>
        </w:rPr>
      </w:pPr>
      <w:r>
        <w:rPr>
          <w:sz w:val="28"/>
          <w:szCs w:val="28"/>
        </w:rPr>
        <w:t xml:space="preserve">             ХУДОЖЕСТВЕНО-ТВОРЧЕСКА ДЕЙНОСТ:</w:t>
      </w:r>
    </w:p>
    <w:p w:rsidR="00283DB8" w:rsidRDefault="00283DB8" w:rsidP="00283DB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83DB8" w:rsidRDefault="00283DB8" w:rsidP="00283DB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Самодейни колективи – 4</w:t>
      </w:r>
    </w:p>
    <w:p w:rsidR="00283DB8" w:rsidRDefault="00283DB8" w:rsidP="00283DB8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художествено слово: 4 изяви</w:t>
      </w:r>
    </w:p>
    <w:p w:rsidR="00283DB8" w:rsidRPr="00F4574E" w:rsidRDefault="00283DB8" w:rsidP="00283DB8">
      <w:pPr>
        <w:numPr>
          <w:ilvl w:val="1"/>
          <w:numId w:val="3"/>
        </w:numPr>
        <w:rPr>
          <w:lang w:val="en-US"/>
        </w:rPr>
      </w:pPr>
      <w:r>
        <w:rPr>
          <w:sz w:val="28"/>
          <w:szCs w:val="28"/>
        </w:rPr>
        <w:t>театрален колектив: 1</w:t>
      </w:r>
    </w:p>
    <w:p w:rsidR="00283DB8" w:rsidRPr="00A04E42" w:rsidRDefault="00283DB8" w:rsidP="00283DB8">
      <w:pPr>
        <w:numPr>
          <w:ilvl w:val="1"/>
          <w:numId w:val="3"/>
        </w:numPr>
        <w:rPr>
          <w:lang w:val="en-US"/>
        </w:rPr>
      </w:pPr>
      <w:r>
        <w:rPr>
          <w:sz w:val="28"/>
          <w:szCs w:val="28"/>
        </w:rPr>
        <w:t>група за народни песни: 7 изяви</w:t>
      </w:r>
    </w:p>
    <w:p w:rsidR="00283DB8" w:rsidRPr="00914935" w:rsidRDefault="00283DB8" w:rsidP="00283DB8">
      <w:pPr>
        <w:pStyle w:val="a3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коледарска група - 1</w:t>
      </w:r>
    </w:p>
    <w:p w:rsidR="00283DB8" w:rsidRDefault="00283DB8" w:rsidP="00283DB8">
      <w:pPr>
        <w:ind w:left="645"/>
        <w:rPr>
          <w:sz w:val="28"/>
          <w:szCs w:val="28"/>
        </w:rPr>
      </w:pPr>
    </w:p>
    <w:p w:rsidR="00283DB8" w:rsidRDefault="00283DB8" w:rsidP="00283DB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Художествени ръководители – не</w:t>
      </w:r>
    </w:p>
    <w:p w:rsidR="00283DB8" w:rsidRPr="00A04E42" w:rsidRDefault="00283DB8" w:rsidP="00283DB8">
      <w:pPr>
        <w:numPr>
          <w:ilvl w:val="0"/>
          <w:numId w:val="3"/>
        </w:numPr>
        <w:rPr>
          <w:lang w:val="en-US"/>
        </w:rPr>
      </w:pPr>
      <w:r>
        <w:rPr>
          <w:sz w:val="28"/>
          <w:szCs w:val="28"/>
        </w:rPr>
        <w:t>Постоянно действащи школи – не</w:t>
      </w:r>
    </w:p>
    <w:p w:rsidR="00283DB8" w:rsidRPr="00350702" w:rsidRDefault="00283DB8" w:rsidP="00283DB8">
      <w:pPr>
        <w:numPr>
          <w:ilvl w:val="0"/>
          <w:numId w:val="3"/>
        </w:numPr>
        <w:rPr>
          <w:lang w:val="en-US"/>
        </w:rPr>
      </w:pPr>
      <w:r>
        <w:rPr>
          <w:sz w:val="28"/>
          <w:szCs w:val="28"/>
        </w:rPr>
        <w:t>Клубове по интереси:                                                                                           - клуб „Родолюбие и природа”</w:t>
      </w:r>
    </w:p>
    <w:p w:rsidR="00283DB8" w:rsidRPr="002733C9" w:rsidRDefault="00283DB8" w:rsidP="00283DB8">
      <w:pPr>
        <w:ind w:left="285"/>
        <w:rPr>
          <w:sz w:val="28"/>
          <w:szCs w:val="28"/>
          <w:lang w:val="en-US"/>
        </w:rPr>
      </w:pPr>
      <w:r>
        <w:t xml:space="preserve">      - </w:t>
      </w:r>
      <w:r w:rsidRPr="002733C9">
        <w:rPr>
          <w:sz w:val="28"/>
          <w:szCs w:val="28"/>
        </w:rPr>
        <w:t>МСК  ЕКС –ЕНДУРО КЪРНАРЕ</w:t>
      </w:r>
    </w:p>
    <w:p w:rsidR="00283DB8" w:rsidRPr="00A04E42" w:rsidRDefault="00283DB8" w:rsidP="00283DB8">
      <w:pPr>
        <w:numPr>
          <w:ilvl w:val="0"/>
          <w:numId w:val="3"/>
        </w:numPr>
        <w:rPr>
          <w:lang w:val="en-US"/>
        </w:rPr>
      </w:pPr>
      <w:r>
        <w:rPr>
          <w:sz w:val="28"/>
          <w:szCs w:val="28"/>
        </w:rPr>
        <w:t>Участие в проект : не</w:t>
      </w:r>
    </w:p>
    <w:p w:rsidR="00283DB8" w:rsidRPr="00117C3F" w:rsidRDefault="00283DB8" w:rsidP="00283DB8">
      <w:pPr>
        <w:numPr>
          <w:ilvl w:val="0"/>
          <w:numId w:val="3"/>
        </w:numPr>
        <w:rPr>
          <w:lang w:val="en-US"/>
        </w:rPr>
      </w:pPr>
      <w:r>
        <w:rPr>
          <w:sz w:val="28"/>
          <w:szCs w:val="28"/>
        </w:rPr>
        <w:t>Читалищни изяви :</w:t>
      </w:r>
    </w:p>
    <w:p w:rsidR="00283DB8" w:rsidRDefault="00283DB8" w:rsidP="00283DB8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22 януари – </w:t>
      </w:r>
      <w:proofErr w:type="spellStart"/>
      <w:r>
        <w:rPr>
          <w:sz w:val="28"/>
          <w:szCs w:val="28"/>
        </w:rPr>
        <w:t>Бабинден</w:t>
      </w:r>
      <w:proofErr w:type="spellEnd"/>
    </w:p>
    <w:p w:rsidR="00283DB8" w:rsidRPr="00350702" w:rsidRDefault="00283DB8" w:rsidP="00283DB8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11 февруари-дегустация на вина и мезета собствено производство</w:t>
      </w:r>
    </w:p>
    <w:p w:rsidR="00283DB8" w:rsidRPr="00BA105D" w:rsidRDefault="00283DB8" w:rsidP="00283DB8">
      <w:pPr>
        <w:numPr>
          <w:ilvl w:val="1"/>
          <w:numId w:val="3"/>
        </w:numPr>
        <w:rPr>
          <w:lang w:val="en-US"/>
        </w:rPr>
      </w:pPr>
      <w:r>
        <w:rPr>
          <w:sz w:val="28"/>
          <w:szCs w:val="28"/>
        </w:rPr>
        <w:t>14 февруари – Трифон Зарезан: водосвет, зарязване на лозята  и      връчване на наградите за най-добри вина</w:t>
      </w:r>
    </w:p>
    <w:p w:rsidR="00283DB8" w:rsidRPr="00BA105D" w:rsidRDefault="00283DB8" w:rsidP="00283DB8">
      <w:pPr>
        <w:ind w:left="1365"/>
        <w:rPr>
          <w:lang w:val="en-US"/>
        </w:rPr>
      </w:pPr>
      <w:r>
        <w:rPr>
          <w:sz w:val="28"/>
          <w:szCs w:val="28"/>
        </w:rPr>
        <w:t>1 март посрещане на Баба Марта и връзване на мартеници на</w:t>
      </w:r>
      <w:r>
        <w:t xml:space="preserve"> </w:t>
      </w:r>
      <w:r w:rsidRPr="00704E7A">
        <w:rPr>
          <w:sz w:val="28"/>
          <w:szCs w:val="28"/>
        </w:rPr>
        <w:t>децата от</w:t>
      </w:r>
      <w:r>
        <w:rPr>
          <w:sz w:val="28"/>
          <w:szCs w:val="28"/>
        </w:rPr>
        <w:t xml:space="preserve"> ЦДГ</w:t>
      </w:r>
    </w:p>
    <w:p w:rsidR="00283DB8" w:rsidRPr="00E92E87" w:rsidRDefault="00283DB8" w:rsidP="00283DB8">
      <w:pPr>
        <w:numPr>
          <w:ilvl w:val="1"/>
          <w:numId w:val="3"/>
        </w:numPr>
        <w:rPr>
          <w:sz w:val="28"/>
          <w:szCs w:val="28"/>
          <w:lang w:val="en-US"/>
        </w:rPr>
      </w:pPr>
      <w:r w:rsidRPr="00E92E87">
        <w:rPr>
          <w:sz w:val="28"/>
          <w:szCs w:val="28"/>
        </w:rPr>
        <w:t>2 март-Музикално – поетичен  спектакъл за България</w:t>
      </w:r>
    </w:p>
    <w:p w:rsidR="00283DB8" w:rsidRDefault="00283DB8" w:rsidP="00283DB8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3 март -Тържествено честване на 141г. от Освобождението на България  и поднасяне на венци и цветя на паметната плоча на Ген.</w:t>
      </w:r>
      <w:proofErr w:type="spellStart"/>
      <w:r>
        <w:rPr>
          <w:sz w:val="28"/>
          <w:szCs w:val="28"/>
        </w:rPr>
        <w:t>Карцов</w:t>
      </w:r>
      <w:proofErr w:type="spellEnd"/>
    </w:p>
    <w:p w:rsidR="00283DB8" w:rsidRPr="00BA105D" w:rsidRDefault="00283DB8" w:rsidP="00283DB8">
      <w:pPr>
        <w:pStyle w:val="a3"/>
        <w:ind w:left="64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A105D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 29,30 и 31 март</w:t>
      </w:r>
      <w:r w:rsidRPr="00BA105D">
        <w:rPr>
          <w:sz w:val="28"/>
          <w:szCs w:val="28"/>
        </w:rPr>
        <w:t xml:space="preserve"> – се проведе 2 кръг на </w:t>
      </w:r>
      <w:r w:rsidRPr="00BA105D">
        <w:rPr>
          <w:sz w:val="28"/>
          <w:szCs w:val="28"/>
          <w:lang w:val="en-US"/>
        </w:rPr>
        <w:t>BG X ENDURO</w:t>
      </w:r>
      <w:r w:rsidRPr="00BA105D">
        <w:rPr>
          <w:sz w:val="28"/>
          <w:szCs w:val="28"/>
        </w:rPr>
        <w:t xml:space="preserve"> </w:t>
      </w:r>
    </w:p>
    <w:p w:rsidR="00283DB8" w:rsidRPr="00704E7A" w:rsidRDefault="00283DB8" w:rsidP="00283DB8">
      <w:pPr>
        <w:pStyle w:val="a3"/>
        <w:ind w:left="645"/>
        <w:rPr>
          <w:sz w:val="28"/>
          <w:szCs w:val="28"/>
        </w:rPr>
      </w:pPr>
      <w:r w:rsidRPr="00BA105D">
        <w:rPr>
          <w:sz w:val="28"/>
          <w:szCs w:val="28"/>
        </w:rPr>
        <w:t xml:space="preserve">                 шампионат                                    </w:t>
      </w:r>
    </w:p>
    <w:p w:rsidR="00283DB8" w:rsidRDefault="00283DB8" w:rsidP="00283DB8">
      <w:pPr>
        <w:ind w:left="285"/>
        <w:rPr>
          <w:sz w:val="28"/>
          <w:szCs w:val="28"/>
        </w:rPr>
      </w:pPr>
      <w:r>
        <w:t xml:space="preserve">            -     </w:t>
      </w:r>
      <w:r>
        <w:rPr>
          <w:sz w:val="28"/>
          <w:szCs w:val="28"/>
        </w:rPr>
        <w:t xml:space="preserve">19  април момиченца  огласяха селото с Лазарски   песни </w:t>
      </w:r>
    </w:p>
    <w:p w:rsidR="00283DB8" w:rsidRDefault="00283DB8" w:rsidP="00283DB8">
      <w:pPr>
        <w:ind w:left="285"/>
        <w:rPr>
          <w:sz w:val="28"/>
          <w:szCs w:val="28"/>
        </w:rPr>
      </w:pPr>
      <w:r>
        <w:rPr>
          <w:sz w:val="28"/>
          <w:szCs w:val="28"/>
        </w:rPr>
        <w:t xml:space="preserve">          -    20 април участие на ЖПГ в дните на възрожденската и </w:t>
      </w:r>
    </w:p>
    <w:p w:rsidR="00283DB8" w:rsidRDefault="00283DB8" w:rsidP="00283DB8">
      <w:pPr>
        <w:ind w:left="285"/>
        <w:rPr>
          <w:sz w:val="28"/>
          <w:szCs w:val="28"/>
        </w:rPr>
      </w:pPr>
      <w:r>
        <w:rPr>
          <w:sz w:val="28"/>
          <w:szCs w:val="28"/>
        </w:rPr>
        <w:t xml:space="preserve">               патриотична песен –Топчето пукна  гр.Клисура                                                                                                                  </w:t>
      </w:r>
    </w:p>
    <w:p w:rsidR="00283DB8" w:rsidRDefault="00283DB8" w:rsidP="00283DB8">
      <w:pPr>
        <w:ind w:left="28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-   30 април – Парад на приказките </w:t>
      </w:r>
    </w:p>
    <w:p w:rsidR="00283DB8" w:rsidRDefault="00283DB8" w:rsidP="00283DB8">
      <w:pPr>
        <w:ind w:left="285"/>
        <w:rPr>
          <w:sz w:val="28"/>
          <w:szCs w:val="28"/>
        </w:rPr>
      </w:pPr>
      <w:r>
        <w:rPr>
          <w:sz w:val="28"/>
          <w:szCs w:val="28"/>
        </w:rPr>
        <w:t xml:space="preserve">           -   11 май участие на ЖФГ в НФФ „</w:t>
      </w:r>
      <w:proofErr w:type="spellStart"/>
      <w:r>
        <w:rPr>
          <w:sz w:val="28"/>
          <w:szCs w:val="28"/>
        </w:rPr>
        <w:t>Сеславска</w:t>
      </w:r>
      <w:proofErr w:type="spellEnd"/>
      <w:r>
        <w:rPr>
          <w:sz w:val="28"/>
          <w:szCs w:val="28"/>
        </w:rPr>
        <w:t xml:space="preserve"> пролет”  </w:t>
      </w:r>
    </w:p>
    <w:p w:rsidR="00283DB8" w:rsidRDefault="00283DB8" w:rsidP="00283DB8">
      <w:pPr>
        <w:ind w:left="285"/>
        <w:rPr>
          <w:sz w:val="28"/>
          <w:szCs w:val="28"/>
        </w:rPr>
      </w:pPr>
      <w:r>
        <w:rPr>
          <w:sz w:val="28"/>
          <w:szCs w:val="28"/>
        </w:rPr>
        <w:t xml:space="preserve">           -   18 май участие на ЖФГ в Празника на розата-Карлово          </w:t>
      </w:r>
    </w:p>
    <w:p w:rsidR="00283DB8" w:rsidRDefault="00283DB8" w:rsidP="00283DB8">
      <w:pPr>
        <w:ind w:left="1005"/>
        <w:rPr>
          <w:sz w:val="28"/>
          <w:szCs w:val="28"/>
        </w:rPr>
      </w:pPr>
      <w:r>
        <w:rPr>
          <w:sz w:val="28"/>
          <w:szCs w:val="28"/>
        </w:rPr>
        <w:t xml:space="preserve"> -   16 юни -Св.Троица:общоселско веселие и курбан за здраве</w:t>
      </w:r>
    </w:p>
    <w:p w:rsidR="00283DB8" w:rsidRDefault="00283DB8" w:rsidP="00283DB8">
      <w:pPr>
        <w:ind w:left="1005"/>
        <w:rPr>
          <w:sz w:val="28"/>
          <w:szCs w:val="28"/>
        </w:rPr>
      </w:pPr>
      <w:r>
        <w:rPr>
          <w:sz w:val="28"/>
          <w:szCs w:val="28"/>
        </w:rPr>
        <w:t xml:space="preserve"> -   22 юни участие на ЖПГ в 1-ви фестивал на обредните </w:t>
      </w:r>
    </w:p>
    <w:p w:rsidR="00283DB8" w:rsidRDefault="00283DB8" w:rsidP="00283DB8">
      <w:pPr>
        <w:ind w:left="1005" w:right="-284"/>
        <w:rPr>
          <w:sz w:val="28"/>
          <w:szCs w:val="28"/>
        </w:rPr>
      </w:pPr>
      <w:r>
        <w:rPr>
          <w:sz w:val="28"/>
          <w:szCs w:val="28"/>
        </w:rPr>
        <w:t xml:space="preserve">     хлябове и пити – месим за да се смесим и забавляваме-с.Куртово</w:t>
      </w:r>
    </w:p>
    <w:p w:rsidR="00283DB8" w:rsidRPr="002733C9" w:rsidRDefault="00283DB8" w:rsidP="00283DB8">
      <w:pPr>
        <w:pStyle w:val="a3"/>
        <w:numPr>
          <w:ilvl w:val="1"/>
          <w:numId w:val="3"/>
        </w:numPr>
        <w:ind w:right="-284"/>
        <w:rPr>
          <w:sz w:val="28"/>
          <w:szCs w:val="28"/>
        </w:rPr>
      </w:pPr>
      <w:r w:rsidRPr="002733C9">
        <w:rPr>
          <w:sz w:val="28"/>
          <w:szCs w:val="28"/>
        </w:rPr>
        <w:t xml:space="preserve"> 29 юни участие на ЖФГ в Х</w:t>
      </w:r>
      <w:r w:rsidRPr="002733C9">
        <w:rPr>
          <w:sz w:val="28"/>
          <w:szCs w:val="28"/>
          <w:lang w:val="en-US"/>
        </w:rPr>
        <w:t>II</w:t>
      </w:r>
      <w:r w:rsidRPr="002733C9">
        <w:rPr>
          <w:sz w:val="28"/>
          <w:szCs w:val="28"/>
        </w:rPr>
        <w:t xml:space="preserve"> НФФ”Столетово пее и танцува”</w:t>
      </w:r>
    </w:p>
    <w:p w:rsidR="00283DB8" w:rsidRDefault="00283DB8" w:rsidP="00283DB8">
      <w:pPr>
        <w:pStyle w:val="a3"/>
        <w:numPr>
          <w:ilvl w:val="1"/>
          <w:numId w:val="3"/>
        </w:numPr>
        <w:ind w:right="-284"/>
        <w:rPr>
          <w:sz w:val="28"/>
          <w:szCs w:val="28"/>
        </w:rPr>
      </w:pPr>
      <w:r>
        <w:rPr>
          <w:sz w:val="28"/>
          <w:szCs w:val="28"/>
        </w:rPr>
        <w:t>1 и 2 август участие на ФГ в 11международен фолклорен фестивал „Босилеградско краище пее и танцува” -гр.Босилеград,Сърбия и с.Извор,Сърбия</w:t>
      </w:r>
    </w:p>
    <w:p w:rsidR="00283DB8" w:rsidRDefault="00283DB8" w:rsidP="00283DB8">
      <w:pPr>
        <w:pStyle w:val="a3"/>
        <w:numPr>
          <w:ilvl w:val="1"/>
          <w:numId w:val="3"/>
        </w:num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2 ноември </w:t>
      </w:r>
      <w:proofErr w:type="spellStart"/>
      <w:r>
        <w:rPr>
          <w:sz w:val="28"/>
          <w:szCs w:val="28"/>
        </w:rPr>
        <w:t>Ендуро</w:t>
      </w:r>
      <w:proofErr w:type="spellEnd"/>
      <w:r>
        <w:rPr>
          <w:sz w:val="28"/>
          <w:szCs w:val="28"/>
        </w:rPr>
        <w:t xml:space="preserve"> събор Кърнаре</w:t>
      </w:r>
    </w:p>
    <w:p w:rsidR="00283DB8" w:rsidRDefault="00283DB8" w:rsidP="00283DB8">
      <w:pPr>
        <w:pStyle w:val="a3"/>
        <w:numPr>
          <w:ilvl w:val="1"/>
          <w:numId w:val="3"/>
        </w:numPr>
        <w:ind w:right="-284"/>
        <w:rPr>
          <w:sz w:val="28"/>
          <w:szCs w:val="28"/>
        </w:rPr>
      </w:pPr>
      <w:r>
        <w:rPr>
          <w:sz w:val="28"/>
          <w:szCs w:val="28"/>
        </w:rPr>
        <w:t>6 декември запалване на Коледните светлини,музика,Дядо Коледа,Благотворителен коледен базар  и заря</w:t>
      </w:r>
    </w:p>
    <w:p w:rsidR="00283DB8" w:rsidRDefault="00283DB8" w:rsidP="00283DB8">
      <w:pPr>
        <w:pStyle w:val="a3"/>
        <w:numPr>
          <w:ilvl w:val="1"/>
          <w:numId w:val="3"/>
        </w:numPr>
        <w:ind w:right="-284"/>
        <w:rPr>
          <w:sz w:val="28"/>
          <w:szCs w:val="28"/>
        </w:rPr>
      </w:pPr>
      <w:r>
        <w:rPr>
          <w:sz w:val="28"/>
          <w:szCs w:val="28"/>
        </w:rPr>
        <w:t>21 декември-Коледен концерт</w:t>
      </w:r>
    </w:p>
    <w:p w:rsidR="00283DB8" w:rsidRDefault="00283DB8" w:rsidP="00283DB8">
      <w:pPr>
        <w:pStyle w:val="a3"/>
        <w:numPr>
          <w:ilvl w:val="1"/>
          <w:numId w:val="3"/>
        </w:numPr>
        <w:ind w:right="-284"/>
        <w:rPr>
          <w:sz w:val="28"/>
          <w:szCs w:val="28"/>
        </w:rPr>
      </w:pPr>
      <w:r>
        <w:rPr>
          <w:sz w:val="28"/>
          <w:szCs w:val="28"/>
        </w:rPr>
        <w:t>24 декември -Коледари</w:t>
      </w:r>
    </w:p>
    <w:p w:rsidR="00283DB8" w:rsidRPr="00637867" w:rsidRDefault="00283DB8" w:rsidP="00283DB8">
      <w:pPr>
        <w:pStyle w:val="a3"/>
        <w:numPr>
          <w:ilvl w:val="1"/>
          <w:numId w:val="3"/>
        </w:numPr>
        <w:ind w:right="-284"/>
        <w:rPr>
          <w:sz w:val="28"/>
          <w:szCs w:val="28"/>
        </w:rPr>
      </w:pPr>
      <w:r>
        <w:rPr>
          <w:sz w:val="28"/>
          <w:szCs w:val="28"/>
        </w:rPr>
        <w:t>31 декември-Новогодишно хоро</w:t>
      </w:r>
    </w:p>
    <w:p w:rsidR="00283DB8" w:rsidRDefault="00283DB8" w:rsidP="00283DB8">
      <w:pPr>
        <w:rPr>
          <w:sz w:val="28"/>
          <w:szCs w:val="28"/>
        </w:rPr>
      </w:pPr>
    </w:p>
    <w:p w:rsidR="00283DB8" w:rsidRDefault="00283DB8" w:rsidP="00283DB8">
      <w:pPr>
        <w:ind w:left="1005"/>
        <w:rPr>
          <w:sz w:val="28"/>
          <w:szCs w:val="28"/>
        </w:rPr>
      </w:pPr>
      <w:r>
        <w:rPr>
          <w:sz w:val="28"/>
          <w:szCs w:val="28"/>
        </w:rPr>
        <w:t>МАТЕРИАЛНА БАЗА:</w:t>
      </w:r>
    </w:p>
    <w:p w:rsidR="00283DB8" w:rsidRDefault="00283DB8" w:rsidP="00283DB8">
      <w:pPr>
        <w:ind w:left="1005"/>
        <w:rPr>
          <w:sz w:val="28"/>
          <w:szCs w:val="28"/>
        </w:rPr>
      </w:pPr>
    </w:p>
    <w:p w:rsidR="00283DB8" w:rsidRDefault="00283DB8" w:rsidP="00283DB8">
      <w:pPr>
        <w:ind w:left="1005"/>
        <w:rPr>
          <w:sz w:val="28"/>
          <w:szCs w:val="28"/>
        </w:rPr>
      </w:pPr>
      <w:r>
        <w:rPr>
          <w:sz w:val="28"/>
          <w:szCs w:val="28"/>
        </w:rPr>
        <w:t>1.Места в читалищния салон – 230</w:t>
      </w:r>
    </w:p>
    <w:p w:rsidR="00283DB8" w:rsidRDefault="00283DB8" w:rsidP="00283DB8">
      <w:pPr>
        <w:ind w:left="1005"/>
        <w:rPr>
          <w:sz w:val="28"/>
          <w:szCs w:val="28"/>
        </w:rPr>
      </w:pPr>
      <w:r>
        <w:rPr>
          <w:sz w:val="28"/>
          <w:szCs w:val="28"/>
        </w:rPr>
        <w:t>2.Използвани помещения – 2</w:t>
      </w:r>
    </w:p>
    <w:p w:rsidR="00283DB8" w:rsidRDefault="00283DB8" w:rsidP="00283DB8">
      <w:pPr>
        <w:ind w:left="1005"/>
        <w:rPr>
          <w:sz w:val="28"/>
          <w:szCs w:val="28"/>
        </w:rPr>
      </w:pPr>
      <w:r>
        <w:rPr>
          <w:sz w:val="28"/>
          <w:szCs w:val="28"/>
        </w:rPr>
        <w:t>3.Вид на обекта: Административна сграда-Кметство,Читалище,Библиотека,</w:t>
      </w:r>
    </w:p>
    <w:p w:rsidR="00283DB8" w:rsidRDefault="00283DB8" w:rsidP="00283DB8">
      <w:pPr>
        <w:ind w:left="1005"/>
        <w:rPr>
          <w:sz w:val="28"/>
          <w:szCs w:val="28"/>
        </w:rPr>
      </w:pPr>
      <w:r>
        <w:rPr>
          <w:sz w:val="28"/>
          <w:szCs w:val="28"/>
        </w:rPr>
        <w:t xml:space="preserve">   Поща и Здравна служба</w:t>
      </w:r>
    </w:p>
    <w:p w:rsidR="00283DB8" w:rsidRPr="00C912B5" w:rsidRDefault="00283DB8" w:rsidP="00C912B5">
      <w:pPr>
        <w:ind w:left="1005"/>
        <w:rPr>
          <w:sz w:val="28"/>
          <w:szCs w:val="28"/>
        </w:rPr>
      </w:pPr>
      <w:r>
        <w:rPr>
          <w:sz w:val="28"/>
          <w:szCs w:val="28"/>
        </w:rPr>
        <w:t xml:space="preserve">4.Техническа база: 1бр.компютър и принтер             </w:t>
      </w:r>
    </w:p>
    <w:p w:rsidR="00283DB8" w:rsidRDefault="00C912B5" w:rsidP="00283DB8">
      <w:pPr>
        <w:ind w:left="1005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83DB8">
        <w:rPr>
          <w:sz w:val="28"/>
          <w:szCs w:val="28"/>
        </w:rPr>
        <w:t xml:space="preserve">    </w:t>
      </w:r>
    </w:p>
    <w:p w:rsidR="00047B71" w:rsidRPr="00C912B5" w:rsidRDefault="00283DB8" w:rsidP="00C912B5">
      <w:pPr>
        <w:ind w:left="100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912B5">
        <w:rPr>
          <w:sz w:val="28"/>
          <w:szCs w:val="28"/>
        </w:rPr>
        <w:t xml:space="preserve">   Секретар: Анна Вълкова</w:t>
      </w:r>
    </w:p>
    <w:p w:rsidR="00552FA5" w:rsidRDefault="00552FA5" w:rsidP="000C1A16">
      <w:pPr>
        <w:ind w:left="-426"/>
      </w:pPr>
    </w:p>
    <w:p w:rsidR="00047B71" w:rsidRPr="00314CEA" w:rsidRDefault="00047B71" w:rsidP="00047B71">
      <w:pPr>
        <w:outlineLvl w:val="0"/>
        <w:rPr>
          <w:sz w:val="28"/>
          <w:szCs w:val="28"/>
        </w:rPr>
      </w:pPr>
      <w:r>
        <w:t xml:space="preserve">    </w:t>
      </w:r>
      <w:r w:rsidRPr="00314CEA">
        <w:rPr>
          <w:sz w:val="28"/>
          <w:szCs w:val="28"/>
          <w:lang w:val="en-US"/>
        </w:rPr>
        <w:t xml:space="preserve">                           </w:t>
      </w:r>
      <w:r w:rsidRPr="00314CEA">
        <w:rPr>
          <w:sz w:val="28"/>
          <w:szCs w:val="28"/>
        </w:rPr>
        <w:t>К А Л Е Н Д А Р Е Н     П Л А Н</w:t>
      </w:r>
    </w:p>
    <w:p w:rsidR="00047B71" w:rsidRPr="00314CEA" w:rsidRDefault="00047B71" w:rsidP="00047B71">
      <w:pPr>
        <w:ind w:left="-720"/>
        <w:rPr>
          <w:sz w:val="28"/>
          <w:szCs w:val="28"/>
        </w:rPr>
      </w:pPr>
      <w:r w:rsidRPr="00314CEA">
        <w:rPr>
          <w:sz w:val="28"/>
          <w:szCs w:val="28"/>
        </w:rPr>
        <w:t xml:space="preserve">   </w:t>
      </w:r>
    </w:p>
    <w:p w:rsidR="00047B71" w:rsidRPr="00314CEA" w:rsidRDefault="00047B71" w:rsidP="00047B71">
      <w:pPr>
        <w:ind w:left="-720"/>
        <w:rPr>
          <w:sz w:val="28"/>
          <w:szCs w:val="28"/>
        </w:rPr>
      </w:pPr>
      <w:r w:rsidRPr="00314CEA">
        <w:rPr>
          <w:sz w:val="28"/>
          <w:szCs w:val="28"/>
        </w:rPr>
        <w:t xml:space="preserve">              ЗА   КУЛТУРНИТЕ   ПРОЯВИ   ПРИ   НАРОДНО  ЧИТАЛИЩЕ                                </w:t>
      </w:r>
    </w:p>
    <w:p w:rsidR="00047B71" w:rsidRPr="00314CEA" w:rsidRDefault="00047B71" w:rsidP="00047B71">
      <w:pPr>
        <w:ind w:left="-720"/>
        <w:rPr>
          <w:sz w:val="28"/>
          <w:szCs w:val="28"/>
        </w:rPr>
      </w:pPr>
      <w:r w:rsidRPr="00314CEA">
        <w:rPr>
          <w:sz w:val="28"/>
          <w:szCs w:val="28"/>
        </w:rPr>
        <w:t xml:space="preserve">                               „ БАЧО  КИРО 1908г”с.КЪРНАРЕ  ЗА  2020 г.</w:t>
      </w:r>
    </w:p>
    <w:p w:rsidR="00047B71" w:rsidRPr="00314CEA" w:rsidRDefault="00047B71" w:rsidP="00047B71">
      <w:pPr>
        <w:ind w:left="-720"/>
        <w:rPr>
          <w:sz w:val="28"/>
          <w:szCs w:val="28"/>
        </w:rPr>
      </w:pPr>
      <w:r w:rsidRPr="00314CEA">
        <w:rPr>
          <w:sz w:val="28"/>
          <w:szCs w:val="28"/>
        </w:rPr>
        <w:t xml:space="preserve">   </w:t>
      </w:r>
    </w:p>
    <w:p w:rsidR="00047B71" w:rsidRPr="00314CEA" w:rsidRDefault="00047B71" w:rsidP="00047B71">
      <w:pPr>
        <w:rPr>
          <w:sz w:val="28"/>
          <w:szCs w:val="28"/>
        </w:rPr>
      </w:pPr>
    </w:p>
    <w:p w:rsidR="00047B71" w:rsidRPr="00314CEA" w:rsidRDefault="00047B71" w:rsidP="00047B71">
      <w:pPr>
        <w:pStyle w:val="a3"/>
        <w:numPr>
          <w:ilvl w:val="0"/>
          <w:numId w:val="4"/>
        </w:numPr>
        <w:rPr>
          <w:sz w:val="28"/>
          <w:szCs w:val="28"/>
        </w:rPr>
      </w:pPr>
      <w:r w:rsidRPr="00314CEA">
        <w:rPr>
          <w:sz w:val="28"/>
          <w:szCs w:val="28"/>
        </w:rPr>
        <w:t>Бабин ден – 21 януари в Пенсионерския клуб /за целта трябва да бъдат</w:t>
      </w:r>
    </w:p>
    <w:p w:rsidR="00047B71" w:rsidRPr="00314CEA" w:rsidRDefault="00047B71" w:rsidP="00047B71">
      <w:pPr>
        <w:ind w:left="195"/>
        <w:rPr>
          <w:sz w:val="28"/>
          <w:szCs w:val="28"/>
        </w:rPr>
      </w:pPr>
      <w:r>
        <w:rPr>
          <w:sz w:val="28"/>
          <w:szCs w:val="28"/>
        </w:rPr>
        <w:t>поканени  всички майки родили през 2018г/</w:t>
      </w:r>
      <w:r w:rsidRPr="00314CEA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314CEA">
        <w:rPr>
          <w:sz w:val="28"/>
          <w:szCs w:val="28"/>
        </w:rPr>
        <w:t xml:space="preserve">                                       </w:t>
      </w:r>
    </w:p>
    <w:p w:rsidR="00047B71" w:rsidRPr="00314CEA" w:rsidRDefault="00047B71" w:rsidP="00047B71">
      <w:pPr>
        <w:pStyle w:val="a3"/>
        <w:numPr>
          <w:ilvl w:val="0"/>
          <w:numId w:val="4"/>
        </w:numPr>
        <w:rPr>
          <w:sz w:val="28"/>
          <w:szCs w:val="28"/>
        </w:rPr>
      </w:pPr>
      <w:r w:rsidRPr="00314CEA">
        <w:rPr>
          <w:sz w:val="28"/>
          <w:szCs w:val="28"/>
        </w:rPr>
        <w:t>Трифон</w:t>
      </w:r>
      <w:r>
        <w:rPr>
          <w:sz w:val="28"/>
          <w:szCs w:val="28"/>
        </w:rPr>
        <w:t xml:space="preserve"> З</w:t>
      </w:r>
      <w:r w:rsidRPr="00314CEA">
        <w:rPr>
          <w:sz w:val="28"/>
          <w:szCs w:val="28"/>
        </w:rPr>
        <w:t xml:space="preserve">арезан: - на 10 февруари дегустация на вина собствено </w:t>
      </w:r>
    </w:p>
    <w:p w:rsidR="00047B71" w:rsidRPr="00047B71" w:rsidRDefault="00047B71" w:rsidP="00047B71">
      <w:pPr>
        <w:pStyle w:val="a3"/>
        <w:ind w:left="195"/>
        <w:rPr>
          <w:sz w:val="28"/>
          <w:szCs w:val="28"/>
        </w:rPr>
      </w:pPr>
      <w:r>
        <w:rPr>
          <w:sz w:val="28"/>
          <w:szCs w:val="28"/>
        </w:rPr>
        <w:t xml:space="preserve">   производство –                                                                                                      -</w:t>
      </w:r>
      <w:r w:rsidRPr="00314CEA">
        <w:rPr>
          <w:sz w:val="28"/>
          <w:szCs w:val="28"/>
        </w:rPr>
        <w:t>1</w:t>
      </w:r>
      <w:r w:rsidRPr="00314CEA">
        <w:rPr>
          <w:sz w:val="28"/>
          <w:szCs w:val="28"/>
          <w:lang w:val="en-US"/>
        </w:rPr>
        <w:t>4</w:t>
      </w:r>
      <w:r w:rsidRPr="00314CEA">
        <w:rPr>
          <w:sz w:val="28"/>
          <w:szCs w:val="28"/>
        </w:rPr>
        <w:t xml:space="preserve"> февруари –на лозовия масив – </w:t>
      </w:r>
      <w:r>
        <w:rPr>
          <w:sz w:val="28"/>
          <w:szCs w:val="28"/>
        </w:rPr>
        <w:t xml:space="preserve">водосвет и зарязване     </w:t>
      </w:r>
      <w:r w:rsidRPr="00047B71">
        <w:rPr>
          <w:sz w:val="28"/>
          <w:szCs w:val="28"/>
        </w:rPr>
        <w:t xml:space="preserve">                         </w:t>
      </w:r>
    </w:p>
    <w:p w:rsidR="00047B71" w:rsidRPr="00047B71" w:rsidRDefault="00047B71" w:rsidP="00047B7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Pr="00873AB0">
        <w:rPr>
          <w:sz w:val="28"/>
          <w:szCs w:val="28"/>
        </w:rPr>
        <w:t xml:space="preserve">а 19 февруари – 147г. от Обесването на Левски  </w:t>
      </w:r>
      <w:r w:rsidRPr="00047B71">
        <w:rPr>
          <w:sz w:val="28"/>
          <w:szCs w:val="28"/>
        </w:rPr>
        <w:t xml:space="preserve"> </w:t>
      </w:r>
    </w:p>
    <w:p w:rsidR="00047B71" w:rsidRPr="00314CEA" w:rsidRDefault="00047B71" w:rsidP="00047B7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873AB0">
        <w:rPr>
          <w:sz w:val="28"/>
          <w:szCs w:val="28"/>
        </w:rPr>
        <w:t>Кукерски  карнавал за най-добра маска – на 1 март</w:t>
      </w:r>
      <w:r w:rsidRPr="00314CEA">
        <w:rPr>
          <w:sz w:val="28"/>
          <w:szCs w:val="28"/>
        </w:rPr>
        <w:t xml:space="preserve">           </w:t>
      </w:r>
    </w:p>
    <w:p w:rsidR="00047B71" w:rsidRPr="004E0B75" w:rsidRDefault="00047B71" w:rsidP="00047B71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4E0B75">
        <w:rPr>
          <w:sz w:val="28"/>
          <w:szCs w:val="28"/>
        </w:rPr>
        <w:t xml:space="preserve">На 2 март-посрещане на Баба Марта в Детската градина и връзване на </w:t>
      </w:r>
    </w:p>
    <w:p w:rsidR="00047B71" w:rsidRPr="00047B71" w:rsidRDefault="00047B71" w:rsidP="00047B71">
      <w:pPr>
        <w:pStyle w:val="a3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Мартенички</w:t>
      </w:r>
      <w:proofErr w:type="spellEnd"/>
    </w:p>
    <w:p w:rsidR="00047B71" w:rsidRDefault="00047B71" w:rsidP="00047B71">
      <w:pPr>
        <w:ind w:left="-360"/>
        <w:rPr>
          <w:sz w:val="28"/>
          <w:szCs w:val="28"/>
        </w:rPr>
      </w:pPr>
      <w:r w:rsidRPr="00314C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314CEA">
        <w:rPr>
          <w:sz w:val="28"/>
          <w:szCs w:val="28"/>
        </w:rPr>
        <w:t xml:space="preserve"> 6.</w:t>
      </w:r>
      <w:r>
        <w:rPr>
          <w:sz w:val="28"/>
          <w:szCs w:val="28"/>
        </w:rPr>
        <w:t xml:space="preserve"> На</w:t>
      </w:r>
      <w:r w:rsidRPr="00314CEA">
        <w:rPr>
          <w:sz w:val="28"/>
          <w:szCs w:val="28"/>
        </w:rPr>
        <w:t xml:space="preserve"> 3 март-1</w:t>
      </w:r>
      <w:r w:rsidRPr="00314CEA">
        <w:rPr>
          <w:sz w:val="28"/>
          <w:szCs w:val="28"/>
          <w:lang w:val="en-US"/>
        </w:rPr>
        <w:t>4</w:t>
      </w:r>
      <w:r w:rsidRPr="00314CEA">
        <w:rPr>
          <w:sz w:val="28"/>
          <w:szCs w:val="28"/>
        </w:rPr>
        <w:t>2г. от Освобождението на България</w:t>
      </w:r>
      <w:r>
        <w:rPr>
          <w:sz w:val="28"/>
          <w:szCs w:val="28"/>
        </w:rPr>
        <w:t xml:space="preserve"> /поднасяне на венци и </w:t>
      </w:r>
    </w:p>
    <w:p w:rsidR="00047B71" w:rsidRPr="00314CEA" w:rsidRDefault="00047B71" w:rsidP="00047B71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цветя на </w:t>
      </w:r>
      <w:r w:rsidRPr="00314CEA">
        <w:rPr>
          <w:sz w:val="28"/>
          <w:szCs w:val="28"/>
        </w:rPr>
        <w:t xml:space="preserve">паметната плоча на Ген. </w:t>
      </w:r>
      <w:proofErr w:type="spellStart"/>
      <w:r w:rsidRPr="00314CEA">
        <w:rPr>
          <w:sz w:val="28"/>
          <w:szCs w:val="28"/>
        </w:rPr>
        <w:t>Карцо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в местността </w:t>
      </w:r>
      <w:proofErr w:type="spellStart"/>
      <w:r>
        <w:rPr>
          <w:sz w:val="28"/>
          <w:szCs w:val="28"/>
        </w:rPr>
        <w:t>Кърнарския</w:t>
      </w:r>
      <w:proofErr w:type="spellEnd"/>
      <w:r>
        <w:rPr>
          <w:sz w:val="28"/>
          <w:szCs w:val="28"/>
        </w:rPr>
        <w:t xml:space="preserve"> хан    </w:t>
      </w:r>
    </w:p>
    <w:p w:rsidR="00047B71" w:rsidRDefault="00047B71" w:rsidP="00047B71">
      <w:pPr>
        <w:ind w:left="-360"/>
        <w:rPr>
          <w:sz w:val="28"/>
          <w:szCs w:val="28"/>
        </w:rPr>
      </w:pPr>
      <w:r w:rsidRPr="00314C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314CEA">
        <w:rPr>
          <w:sz w:val="28"/>
          <w:szCs w:val="28"/>
        </w:rPr>
        <w:t xml:space="preserve">7. Лазаруване  </w:t>
      </w:r>
      <w:r>
        <w:rPr>
          <w:sz w:val="28"/>
          <w:szCs w:val="28"/>
        </w:rPr>
        <w:t xml:space="preserve"> –на 11 април </w:t>
      </w:r>
    </w:p>
    <w:p w:rsidR="00047B71" w:rsidRDefault="00047B71" w:rsidP="00047B71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8. Национален маратон на четенето 2-23април: „Походът на книгите</w:t>
      </w:r>
    </w:p>
    <w:p w:rsidR="00047B71" w:rsidRDefault="00047B71" w:rsidP="00047B71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към детските сърца” –любима детска приказка на мама и баба,  </w:t>
      </w:r>
    </w:p>
    <w:p w:rsidR="00047B71" w:rsidRPr="004E0B75" w:rsidRDefault="00047B71" w:rsidP="00047B71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състезания по четене и посещения от  ученици  1-7кл.</w:t>
      </w:r>
    </w:p>
    <w:p w:rsidR="00047B71" w:rsidRPr="00314CEA" w:rsidRDefault="00047B71" w:rsidP="00047B71">
      <w:pPr>
        <w:ind w:left="-360"/>
        <w:rPr>
          <w:sz w:val="28"/>
          <w:szCs w:val="28"/>
        </w:rPr>
      </w:pPr>
      <w:r w:rsidRPr="00314CEA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9</w:t>
      </w:r>
      <w:r w:rsidRPr="00314CEA">
        <w:rPr>
          <w:sz w:val="28"/>
          <w:szCs w:val="28"/>
        </w:rPr>
        <w:t xml:space="preserve">. Великденски </w:t>
      </w:r>
      <w:r>
        <w:rPr>
          <w:sz w:val="28"/>
          <w:szCs w:val="28"/>
        </w:rPr>
        <w:t xml:space="preserve">благотворителен </w:t>
      </w:r>
      <w:r w:rsidRPr="00314CEA">
        <w:rPr>
          <w:sz w:val="28"/>
          <w:szCs w:val="28"/>
        </w:rPr>
        <w:t xml:space="preserve">концерт  </w:t>
      </w:r>
      <w:r>
        <w:rPr>
          <w:sz w:val="28"/>
          <w:szCs w:val="28"/>
        </w:rPr>
        <w:t>- на 18 април</w:t>
      </w:r>
    </w:p>
    <w:p w:rsidR="00047B71" w:rsidRPr="004E0B75" w:rsidRDefault="00047B71" w:rsidP="00047B71">
      <w:pPr>
        <w:ind w:left="-360"/>
        <w:rPr>
          <w:sz w:val="28"/>
          <w:szCs w:val="28"/>
        </w:rPr>
      </w:pPr>
      <w:r w:rsidRPr="00314C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10</w:t>
      </w:r>
      <w:r w:rsidRPr="00314CEA">
        <w:rPr>
          <w:sz w:val="28"/>
          <w:szCs w:val="28"/>
        </w:rPr>
        <w:t>. Републикански шампионат по</w:t>
      </w:r>
      <w:r w:rsidRPr="00314CEA">
        <w:rPr>
          <w:sz w:val="28"/>
          <w:szCs w:val="28"/>
          <w:lang w:val="en-US"/>
        </w:rPr>
        <w:t xml:space="preserve"> BG X-ENDURO</w:t>
      </w:r>
      <w:r>
        <w:rPr>
          <w:sz w:val="28"/>
          <w:szCs w:val="28"/>
        </w:rPr>
        <w:t xml:space="preserve"> – м.април</w:t>
      </w:r>
    </w:p>
    <w:p w:rsidR="00047B71" w:rsidRPr="00314CEA" w:rsidRDefault="00047B71" w:rsidP="00047B71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11</w:t>
      </w:r>
      <w:r w:rsidRPr="00314CEA">
        <w:rPr>
          <w:sz w:val="28"/>
          <w:szCs w:val="28"/>
        </w:rPr>
        <w:t>.</w:t>
      </w:r>
      <w:r>
        <w:rPr>
          <w:sz w:val="28"/>
          <w:szCs w:val="28"/>
        </w:rPr>
        <w:t xml:space="preserve">На </w:t>
      </w:r>
      <w:r w:rsidRPr="00314CEA">
        <w:rPr>
          <w:sz w:val="28"/>
          <w:szCs w:val="28"/>
        </w:rPr>
        <w:t xml:space="preserve"> 9 май-пр</w:t>
      </w:r>
      <w:r>
        <w:rPr>
          <w:sz w:val="28"/>
          <w:szCs w:val="28"/>
        </w:rPr>
        <w:t xml:space="preserve">азник на с.Кърнаре – ???    </w:t>
      </w:r>
    </w:p>
    <w:p w:rsidR="00047B71" w:rsidRDefault="00047B71" w:rsidP="00047B71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12</w:t>
      </w:r>
      <w:r w:rsidRPr="00314CE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Дни на Българската  книга  11 - 24 май </w:t>
      </w:r>
      <w:r w:rsidRPr="00314CEA">
        <w:rPr>
          <w:sz w:val="28"/>
          <w:szCs w:val="28"/>
        </w:rPr>
        <w:t xml:space="preserve"> </w:t>
      </w:r>
    </w:p>
    <w:p w:rsidR="00047B71" w:rsidRPr="00314CEA" w:rsidRDefault="00047B71" w:rsidP="00047B71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13.Деня на детето-1 юни : Забавни и състезателни игри за децата</w:t>
      </w:r>
    </w:p>
    <w:p w:rsidR="00047B71" w:rsidRDefault="00047B71" w:rsidP="00047B71">
      <w:pPr>
        <w:ind w:left="-360"/>
        <w:rPr>
          <w:sz w:val="28"/>
          <w:szCs w:val="28"/>
        </w:rPr>
      </w:pPr>
      <w:r w:rsidRPr="00314C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314CEA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314CEA">
        <w:rPr>
          <w:sz w:val="28"/>
          <w:szCs w:val="28"/>
        </w:rPr>
        <w:t>. Св.Троица-</w:t>
      </w:r>
      <w:r>
        <w:rPr>
          <w:sz w:val="28"/>
          <w:szCs w:val="28"/>
        </w:rPr>
        <w:t xml:space="preserve">на 7 юни </w:t>
      </w:r>
      <w:r w:rsidRPr="00314CEA">
        <w:rPr>
          <w:sz w:val="28"/>
          <w:szCs w:val="28"/>
        </w:rPr>
        <w:t>общоселс</w:t>
      </w:r>
      <w:r>
        <w:rPr>
          <w:sz w:val="28"/>
          <w:szCs w:val="28"/>
        </w:rPr>
        <w:t xml:space="preserve">ко веселие и курбан </w:t>
      </w:r>
    </w:p>
    <w:p w:rsidR="00047B71" w:rsidRDefault="00047B71" w:rsidP="00047B71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15.Лятна занималня през м.юни и юли : /програма/</w:t>
      </w:r>
    </w:p>
    <w:p w:rsidR="00047B71" w:rsidRDefault="00047B71" w:rsidP="00047B71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- в понеделник се учим да не сричаме и четем на глас</w:t>
      </w:r>
    </w:p>
    <w:p w:rsidR="00047B71" w:rsidRDefault="00047B71" w:rsidP="00047B71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- във вторник  писане,за да сме грамотни</w:t>
      </w:r>
    </w:p>
    <w:p w:rsidR="00047B71" w:rsidRDefault="00047B71" w:rsidP="00047B71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- в сряда – таблицата научи и задачите реши</w:t>
      </w:r>
    </w:p>
    <w:p w:rsidR="00047B71" w:rsidRDefault="00047B71" w:rsidP="00047B71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- в четвъртък – ден за творчество</w:t>
      </w:r>
    </w:p>
    <w:p w:rsidR="00047B71" w:rsidRDefault="00047B71" w:rsidP="00047B71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- в петък – грижа за природата и опознай родния край</w:t>
      </w:r>
    </w:p>
    <w:p w:rsidR="00047B71" w:rsidRDefault="00047B71" w:rsidP="00047B71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16. Среща-разговор с любим учител – 15 септември</w:t>
      </w:r>
    </w:p>
    <w:p w:rsidR="00047B71" w:rsidRPr="00314CEA" w:rsidRDefault="00047B71" w:rsidP="00047B71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17. Вечер на изкуството и самородните таланти – м.октомври</w:t>
      </w:r>
      <w:r w:rsidRPr="00314CEA">
        <w:rPr>
          <w:sz w:val="28"/>
          <w:szCs w:val="28"/>
          <w:lang w:val="en-US"/>
        </w:rPr>
        <w:t xml:space="preserve">   </w:t>
      </w:r>
      <w:r w:rsidRPr="00314CEA">
        <w:rPr>
          <w:sz w:val="28"/>
          <w:szCs w:val="28"/>
        </w:rPr>
        <w:t xml:space="preserve"> </w:t>
      </w:r>
    </w:p>
    <w:p w:rsidR="00047B71" w:rsidRPr="00314CEA" w:rsidRDefault="00047B71" w:rsidP="00047B71">
      <w:pPr>
        <w:ind w:left="-360"/>
        <w:rPr>
          <w:sz w:val="28"/>
          <w:szCs w:val="28"/>
        </w:rPr>
      </w:pPr>
      <w:r w:rsidRPr="00314C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314CEA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314CEA">
        <w:rPr>
          <w:sz w:val="28"/>
          <w:szCs w:val="28"/>
        </w:rPr>
        <w:t>.</w:t>
      </w:r>
      <w:r>
        <w:rPr>
          <w:sz w:val="28"/>
          <w:szCs w:val="28"/>
        </w:rPr>
        <w:t>На</w:t>
      </w:r>
      <w:r w:rsidRPr="00314CEA">
        <w:rPr>
          <w:sz w:val="28"/>
          <w:szCs w:val="28"/>
        </w:rPr>
        <w:t xml:space="preserve"> 1 ноември- </w:t>
      </w:r>
      <w:r>
        <w:rPr>
          <w:sz w:val="28"/>
          <w:szCs w:val="28"/>
        </w:rPr>
        <w:t>Деня на Будителите – литературна програма</w:t>
      </w:r>
      <w:r w:rsidRPr="00314C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314CEA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047B71" w:rsidRPr="00314CEA" w:rsidRDefault="00047B71" w:rsidP="00047B71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19</w:t>
      </w:r>
      <w:r w:rsidRPr="00314CEA">
        <w:rPr>
          <w:sz w:val="28"/>
          <w:szCs w:val="28"/>
        </w:rPr>
        <w:t xml:space="preserve">. </w:t>
      </w:r>
      <w:r>
        <w:rPr>
          <w:sz w:val="28"/>
          <w:szCs w:val="28"/>
        </w:rPr>
        <w:t>Коледен  концерт – на 23 декември</w:t>
      </w:r>
    </w:p>
    <w:p w:rsidR="00047B71" w:rsidRDefault="00047B71" w:rsidP="00047B71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20</w:t>
      </w:r>
      <w:r w:rsidRPr="00314CEA">
        <w:rPr>
          <w:sz w:val="28"/>
          <w:szCs w:val="28"/>
        </w:rPr>
        <w:t xml:space="preserve">. Подготвяне и изнасяне на постановка </w:t>
      </w:r>
      <w:r>
        <w:rPr>
          <w:sz w:val="28"/>
          <w:szCs w:val="28"/>
        </w:rPr>
        <w:t xml:space="preserve">от самодейци </w:t>
      </w:r>
      <w:r w:rsidRPr="00314CEA">
        <w:rPr>
          <w:sz w:val="28"/>
          <w:szCs w:val="28"/>
        </w:rPr>
        <w:t xml:space="preserve">при </w:t>
      </w:r>
      <w:r>
        <w:rPr>
          <w:sz w:val="28"/>
          <w:szCs w:val="28"/>
        </w:rPr>
        <w:t>читалището</w:t>
      </w:r>
    </w:p>
    <w:p w:rsidR="00047B71" w:rsidRDefault="00047B71" w:rsidP="00047B71">
      <w:pPr>
        <w:ind w:left="-360"/>
        <w:rPr>
          <w:sz w:val="28"/>
          <w:szCs w:val="28"/>
        </w:rPr>
      </w:pPr>
    </w:p>
    <w:p w:rsidR="00047B71" w:rsidRDefault="00047B71" w:rsidP="00047B71">
      <w:pPr>
        <w:ind w:left="-360"/>
        <w:rPr>
          <w:sz w:val="28"/>
          <w:szCs w:val="28"/>
        </w:rPr>
      </w:pPr>
    </w:p>
    <w:p w:rsidR="00047B71" w:rsidRPr="00314CEA" w:rsidRDefault="00047B71" w:rsidP="00047B71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Секретар: Анна Вълкова</w:t>
      </w:r>
    </w:p>
    <w:p w:rsidR="00047B71" w:rsidRPr="00314CEA" w:rsidRDefault="00047B71" w:rsidP="00047B71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47B71" w:rsidRPr="00314CEA" w:rsidRDefault="00047B71" w:rsidP="00047B71">
      <w:pPr>
        <w:ind w:left="-360"/>
        <w:rPr>
          <w:sz w:val="28"/>
          <w:szCs w:val="28"/>
        </w:rPr>
      </w:pPr>
      <w:r w:rsidRPr="00314CEA">
        <w:rPr>
          <w:sz w:val="28"/>
          <w:szCs w:val="28"/>
        </w:rPr>
        <w:t xml:space="preserve">    </w:t>
      </w:r>
    </w:p>
    <w:p w:rsidR="00047B71" w:rsidRPr="00047B71" w:rsidRDefault="00047B71" w:rsidP="000C1A16">
      <w:pPr>
        <w:ind w:left="-426"/>
      </w:pPr>
    </w:p>
    <w:sectPr w:rsidR="00047B71" w:rsidRPr="00047B71" w:rsidSect="00047B71">
      <w:pgSz w:w="11906" w:h="16838"/>
      <w:pgMar w:top="426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408"/>
    <w:multiLevelType w:val="hybridMultilevel"/>
    <w:tmpl w:val="7CAA0710"/>
    <w:lvl w:ilvl="0" w:tplc="F1DE9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15" w:hanging="360"/>
      </w:pPr>
    </w:lvl>
    <w:lvl w:ilvl="2" w:tplc="0402001B" w:tentative="1">
      <w:start w:val="1"/>
      <w:numFmt w:val="lowerRoman"/>
      <w:lvlText w:val="%3."/>
      <w:lvlJc w:val="right"/>
      <w:pPr>
        <w:ind w:left="1635" w:hanging="180"/>
      </w:pPr>
    </w:lvl>
    <w:lvl w:ilvl="3" w:tplc="0402000F" w:tentative="1">
      <w:start w:val="1"/>
      <w:numFmt w:val="decimal"/>
      <w:lvlText w:val="%4."/>
      <w:lvlJc w:val="left"/>
      <w:pPr>
        <w:ind w:left="2355" w:hanging="360"/>
      </w:pPr>
    </w:lvl>
    <w:lvl w:ilvl="4" w:tplc="04020019" w:tentative="1">
      <w:start w:val="1"/>
      <w:numFmt w:val="lowerLetter"/>
      <w:lvlText w:val="%5."/>
      <w:lvlJc w:val="left"/>
      <w:pPr>
        <w:ind w:left="3075" w:hanging="360"/>
      </w:pPr>
    </w:lvl>
    <w:lvl w:ilvl="5" w:tplc="0402001B" w:tentative="1">
      <w:start w:val="1"/>
      <w:numFmt w:val="lowerRoman"/>
      <w:lvlText w:val="%6."/>
      <w:lvlJc w:val="right"/>
      <w:pPr>
        <w:ind w:left="3795" w:hanging="180"/>
      </w:pPr>
    </w:lvl>
    <w:lvl w:ilvl="6" w:tplc="0402000F" w:tentative="1">
      <w:start w:val="1"/>
      <w:numFmt w:val="decimal"/>
      <w:lvlText w:val="%7."/>
      <w:lvlJc w:val="left"/>
      <w:pPr>
        <w:ind w:left="4515" w:hanging="360"/>
      </w:pPr>
    </w:lvl>
    <w:lvl w:ilvl="7" w:tplc="04020019" w:tentative="1">
      <w:start w:val="1"/>
      <w:numFmt w:val="lowerLetter"/>
      <w:lvlText w:val="%8."/>
      <w:lvlJc w:val="left"/>
      <w:pPr>
        <w:ind w:left="5235" w:hanging="360"/>
      </w:pPr>
    </w:lvl>
    <w:lvl w:ilvl="8" w:tplc="0402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1">
    <w:nsid w:val="09332621"/>
    <w:multiLevelType w:val="hybridMultilevel"/>
    <w:tmpl w:val="02E8D976"/>
    <w:lvl w:ilvl="0" w:tplc="3718E6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4B221B99"/>
    <w:multiLevelType w:val="hybridMultilevel"/>
    <w:tmpl w:val="764CB070"/>
    <w:lvl w:ilvl="0" w:tplc="4612917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3ABE13C4">
      <w:start w:val="1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>
    <w:nsid w:val="5D706EDD"/>
    <w:multiLevelType w:val="hybridMultilevel"/>
    <w:tmpl w:val="645ED3B0"/>
    <w:lvl w:ilvl="0" w:tplc="C782539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283DB8"/>
    <w:rsid w:val="00047B71"/>
    <w:rsid w:val="000C1A16"/>
    <w:rsid w:val="00283DB8"/>
    <w:rsid w:val="005463FC"/>
    <w:rsid w:val="00552FA5"/>
    <w:rsid w:val="00C91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D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820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ANI-LTD</dc:creator>
  <cp:lastModifiedBy>ANI-LTD</cp:lastModifiedBy>
  <cp:revision>4</cp:revision>
  <dcterms:created xsi:type="dcterms:W3CDTF">2020-03-06T13:56:00Z</dcterms:created>
  <dcterms:modified xsi:type="dcterms:W3CDTF">2020-03-09T13:31:00Z</dcterms:modified>
</cp:coreProperties>
</file>